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B7C5E" w14:textId="296D9961" w:rsidR="003E3B34" w:rsidRPr="003E3B34" w:rsidRDefault="003E3B34" w:rsidP="003E3B34">
      <w:pPr>
        <w:spacing w:after="71"/>
        <w:ind w:firstLine="135"/>
        <w:jc w:val="both"/>
        <w:rPr>
          <w:rFonts w:eastAsia="Times New Roman" w:cstheme="minorHAnsi"/>
          <w:bCs/>
          <w:color w:val="000000"/>
        </w:rPr>
      </w:pPr>
      <w:r w:rsidRPr="003E3B34">
        <w:rPr>
          <w:rFonts w:eastAsia="Times New Roman" w:cstheme="minorHAnsi"/>
          <w:bCs/>
          <w:color w:val="000000"/>
        </w:rPr>
        <w:t xml:space="preserve">RR </w:t>
      </w:r>
      <w:proofErr w:type="gramStart"/>
      <w:r w:rsidRPr="003E3B34">
        <w:rPr>
          <w:rFonts w:eastAsia="Times New Roman" w:cstheme="minorHAnsi"/>
          <w:bCs/>
          <w:color w:val="000000"/>
        </w:rPr>
        <w:t xml:space="preserve">bio </w:t>
      </w:r>
      <w:r w:rsidR="00B7660D">
        <w:rPr>
          <w:rFonts w:eastAsia="Times New Roman" w:cstheme="minorHAnsi"/>
          <w:bCs/>
          <w:color w:val="000000"/>
        </w:rPr>
        <w:t xml:space="preserve"> 2023</w:t>
      </w:r>
      <w:proofErr w:type="gramEnd"/>
    </w:p>
    <w:p w14:paraId="162BDBFD" w14:textId="77777777" w:rsidR="003E3B34" w:rsidRDefault="003E3B34" w:rsidP="003E3B34">
      <w:pPr>
        <w:spacing w:after="71"/>
        <w:ind w:firstLine="135"/>
        <w:jc w:val="both"/>
        <w:rPr>
          <w:rFonts w:eastAsia="Times New Roman" w:cstheme="minorHAnsi"/>
          <w:b/>
          <w:bCs/>
          <w:color w:val="000000"/>
        </w:rPr>
      </w:pPr>
    </w:p>
    <w:p w14:paraId="3525681A" w14:textId="21CFD6C7" w:rsidR="003E3B34" w:rsidRPr="003E3B34" w:rsidRDefault="003E3B34" w:rsidP="003E3B34">
      <w:pPr>
        <w:spacing w:after="71"/>
        <w:ind w:firstLine="135"/>
        <w:jc w:val="both"/>
        <w:rPr>
          <w:rFonts w:eastAsia="Times New Roman" w:cstheme="minorHAnsi"/>
          <w:color w:val="000000"/>
        </w:rPr>
      </w:pPr>
      <w:r w:rsidRPr="003E3B34">
        <w:rPr>
          <w:rFonts w:eastAsia="Times New Roman" w:cstheme="minorHAnsi"/>
          <w:b/>
          <w:bCs/>
          <w:color w:val="000000"/>
        </w:rPr>
        <w:t>Richard Roberts</w:t>
      </w:r>
      <w:r w:rsidRPr="003E3B34">
        <w:rPr>
          <w:rFonts w:eastAsia="Times New Roman" w:cstheme="minorHAnsi"/>
          <w:color w:val="000000"/>
        </w:rPr>
        <w:t xml:space="preserve">, B.A., M.A., </w:t>
      </w:r>
      <w:proofErr w:type="spellStart"/>
      <w:r w:rsidRPr="003E3B34">
        <w:rPr>
          <w:rFonts w:eastAsia="Times New Roman" w:cstheme="minorHAnsi"/>
          <w:color w:val="000000"/>
        </w:rPr>
        <w:t>D.Min</w:t>
      </w:r>
      <w:proofErr w:type="spellEnd"/>
      <w:r w:rsidRPr="003E3B34">
        <w:rPr>
          <w:rFonts w:eastAsia="Times New Roman" w:cstheme="minorHAnsi"/>
          <w:color w:val="000000"/>
        </w:rPr>
        <w:t xml:space="preserve">., is the Chairman and CEO </w:t>
      </w:r>
      <w:r w:rsidR="00665D25">
        <w:rPr>
          <w:rFonts w:eastAsia="Times New Roman" w:cstheme="minorHAnsi"/>
          <w:color w:val="000000"/>
        </w:rPr>
        <w:t xml:space="preserve">of </w:t>
      </w:r>
      <w:r w:rsidRPr="00665D25">
        <w:rPr>
          <w:rFonts w:eastAsia="Times New Roman" w:cstheme="minorHAnsi"/>
          <w:color w:val="000000"/>
        </w:rPr>
        <w:t>Richard Roberts Ministries</w:t>
      </w:r>
      <w:r>
        <w:rPr>
          <w:rFonts w:eastAsia="Times New Roman" w:cstheme="minorHAnsi"/>
          <w:color w:val="000000"/>
        </w:rPr>
        <w:t xml:space="preserve"> </w:t>
      </w:r>
      <w:r w:rsidRPr="003E3B34">
        <w:rPr>
          <w:rFonts w:eastAsia="Times New Roman" w:cstheme="minorHAnsi"/>
          <w:color w:val="000000"/>
        </w:rPr>
        <w:t>and has dedicated his life to ministering the saving, healing, delivering power of Jesus Christ around the world. </w:t>
      </w:r>
    </w:p>
    <w:p w14:paraId="771778BF" w14:textId="6C65A4C6" w:rsidR="003E3B34" w:rsidRPr="003E3B34" w:rsidRDefault="003E3B34" w:rsidP="003E3B34">
      <w:pPr>
        <w:spacing w:after="71"/>
        <w:ind w:firstLine="135"/>
        <w:jc w:val="both"/>
        <w:rPr>
          <w:rFonts w:eastAsia="Times New Roman" w:cstheme="minorHAnsi"/>
          <w:color w:val="000000"/>
        </w:rPr>
      </w:pPr>
      <w:r w:rsidRPr="003E3B34">
        <w:rPr>
          <w:rFonts w:eastAsia="Times New Roman" w:cstheme="minorHAnsi"/>
          <w:color w:val="000000"/>
        </w:rPr>
        <w:t>Richard has ministered God’s healing power in 39 nations</w:t>
      </w:r>
      <w:r w:rsidR="00665D25">
        <w:rPr>
          <w:rFonts w:eastAsia="Times New Roman" w:cstheme="minorHAnsi"/>
          <w:color w:val="000000"/>
        </w:rPr>
        <w:t>,</w:t>
      </w:r>
      <w:r w:rsidRPr="003E3B34">
        <w:rPr>
          <w:rFonts w:eastAsia="Times New Roman" w:cstheme="minorHAnsi"/>
          <w:color w:val="000000"/>
        </w:rPr>
        <w:t xml:space="preserve"> spanning six continents. In his healing outreaches, Richard has ministered to crowds of over 200,000 people in a single service. His services are marked with supernatural miracles and healings and by a tremendous move of the Spirit. Today, Richard focuses on his </w:t>
      </w:r>
      <w:r w:rsidRPr="003E3B34">
        <w:rPr>
          <w:rFonts w:eastAsia="Times New Roman" w:cstheme="minorHAnsi"/>
          <w:i/>
          <w:iCs/>
          <w:color w:val="000000"/>
        </w:rPr>
        <w:t>Greater Works </w:t>
      </w:r>
      <w:r w:rsidRPr="003E3B34">
        <w:rPr>
          <w:rFonts w:eastAsia="Times New Roman" w:cstheme="minorHAnsi"/>
          <w:color w:val="000000"/>
        </w:rPr>
        <w:t xml:space="preserve">international </w:t>
      </w:r>
      <w:r w:rsidR="00665D25">
        <w:rPr>
          <w:rFonts w:eastAsia="Times New Roman" w:cstheme="minorHAnsi"/>
          <w:color w:val="000000"/>
        </w:rPr>
        <w:t>P</w:t>
      </w:r>
      <w:r w:rsidRPr="003E3B34">
        <w:rPr>
          <w:rFonts w:eastAsia="Times New Roman" w:cstheme="minorHAnsi"/>
          <w:color w:val="000000"/>
        </w:rPr>
        <w:t>astor</w:t>
      </w:r>
      <w:r w:rsidR="00665D25">
        <w:rPr>
          <w:rFonts w:eastAsia="Times New Roman" w:cstheme="minorHAnsi"/>
          <w:color w:val="000000"/>
        </w:rPr>
        <w:t>’</w:t>
      </w:r>
      <w:r w:rsidRPr="003E3B34">
        <w:rPr>
          <w:rFonts w:eastAsia="Times New Roman" w:cstheme="minorHAnsi"/>
          <w:color w:val="000000"/>
        </w:rPr>
        <w:t xml:space="preserve">s </w:t>
      </w:r>
      <w:r w:rsidR="00665D25">
        <w:rPr>
          <w:rFonts w:eastAsia="Times New Roman" w:cstheme="minorHAnsi"/>
          <w:color w:val="000000"/>
        </w:rPr>
        <w:t>C</w:t>
      </w:r>
      <w:r w:rsidRPr="003E3B34">
        <w:rPr>
          <w:rFonts w:eastAsia="Times New Roman" w:cstheme="minorHAnsi"/>
          <w:color w:val="000000"/>
        </w:rPr>
        <w:t>onferences where he teaches and trains pastors in underdeveloped nations to take the full gospel</w:t>
      </w:r>
      <w:r w:rsidR="00665D25">
        <w:rPr>
          <w:rFonts w:eastAsia="Times New Roman" w:cstheme="minorHAnsi"/>
          <w:color w:val="000000"/>
        </w:rPr>
        <w:t>–</w:t>
      </w:r>
      <w:r w:rsidRPr="003E3B34">
        <w:rPr>
          <w:rFonts w:eastAsia="Times New Roman" w:cstheme="minorHAnsi"/>
          <w:color w:val="000000"/>
        </w:rPr>
        <w:t>with miracles, healing and signs following</w:t>
      </w:r>
      <w:r w:rsidR="00665D25">
        <w:rPr>
          <w:rFonts w:eastAsia="Times New Roman" w:cstheme="minorHAnsi"/>
          <w:color w:val="000000"/>
        </w:rPr>
        <w:t>–</w:t>
      </w:r>
      <w:r w:rsidRPr="003E3B34">
        <w:rPr>
          <w:rFonts w:eastAsia="Times New Roman" w:cstheme="minorHAnsi"/>
          <w:color w:val="000000"/>
        </w:rPr>
        <w:t>to their villages, cities, and nations, as Jesus said in John 14:12. </w:t>
      </w:r>
    </w:p>
    <w:p w14:paraId="5A802647" w14:textId="77777777" w:rsidR="003E3B34" w:rsidRPr="003E3B34" w:rsidRDefault="003E3B34" w:rsidP="003E3B34">
      <w:pPr>
        <w:spacing w:after="71"/>
        <w:ind w:firstLine="135"/>
        <w:jc w:val="both"/>
        <w:rPr>
          <w:rFonts w:eastAsia="Times New Roman" w:cstheme="minorHAnsi"/>
          <w:color w:val="000000"/>
        </w:rPr>
      </w:pPr>
      <w:r w:rsidRPr="003E3B34">
        <w:rPr>
          <w:rFonts w:eastAsia="Times New Roman" w:cstheme="minorHAnsi"/>
          <w:color w:val="000000"/>
        </w:rPr>
        <w:t>Richard and his wife, Lindsay, also host </w:t>
      </w:r>
      <w:r w:rsidRPr="003E3B34">
        <w:rPr>
          <w:rFonts w:eastAsia="Times New Roman" w:cstheme="minorHAnsi"/>
          <w:i/>
          <w:iCs/>
          <w:color w:val="000000"/>
        </w:rPr>
        <w:t>The Place for Miracles</w:t>
      </w:r>
      <w:r w:rsidRPr="003E3B34">
        <w:rPr>
          <w:rFonts w:eastAsia="Times New Roman" w:cstheme="minorHAnsi"/>
          <w:color w:val="000000"/>
        </w:rPr>
        <w:t>—a half-hour inspirational TV broadcast that reaches out to millions worldwide. Together, Richard and Lindsay minister in the power of the Holy Spirit, praying for those who need a miracle of healing in some area of their lives. </w:t>
      </w:r>
    </w:p>
    <w:p w14:paraId="01496B68" w14:textId="124F37BD" w:rsidR="003E3B34" w:rsidRDefault="003E3B34" w:rsidP="003E3B34">
      <w:pPr>
        <w:spacing w:after="71"/>
        <w:ind w:firstLine="135"/>
        <w:jc w:val="both"/>
        <w:rPr>
          <w:rFonts w:eastAsia="Times New Roman" w:cstheme="minorHAnsi"/>
          <w:color w:val="000000"/>
        </w:rPr>
      </w:pPr>
      <w:r w:rsidRPr="003E3B34">
        <w:rPr>
          <w:rFonts w:eastAsia="Times New Roman" w:cstheme="minorHAnsi"/>
          <w:color w:val="000000"/>
        </w:rPr>
        <w:t>In 2010, Richard founded the </w:t>
      </w:r>
      <w:r w:rsidRPr="003E3B34">
        <w:rPr>
          <w:rFonts w:eastAsia="Times New Roman" w:cstheme="minorHAnsi"/>
          <w:i/>
          <w:iCs/>
          <w:color w:val="000000"/>
        </w:rPr>
        <w:t>Richard Roberts School of Miracles</w:t>
      </w:r>
      <w:r w:rsidRPr="003E3B34">
        <w:rPr>
          <w:rFonts w:eastAsia="Times New Roman" w:cstheme="minorHAnsi"/>
          <w:color w:val="000000"/>
        </w:rPr>
        <w:t> which offers online Bible courses to help equip Christians with practical, hands-on experience in applying God’s Word and His healing power in their own lives and in the lives of others</w:t>
      </w:r>
      <w:r w:rsidR="00B7660D" w:rsidRPr="00665D25">
        <w:rPr>
          <w:rFonts w:eastAsia="Times New Roman" w:cstheme="minorHAnsi"/>
          <w:color w:val="000000"/>
        </w:rPr>
        <w:t>. These courses</w:t>
      </w:r>
      <w:r w:rsidRPr="00665D25">
        <w:rPr>
          <w:rFonts w:eastAsia="Times New Roman" w:cstheme="minorHAnsi"/>
          <w:color w:val="000000"/>
        </w:rPr>
        <w:t xml:space="preserve"> emphasiz</w:t>
      </w:r>
      <w:r w:rsidR="00B7660D" w:rsidRPr="00665D25">
        <w:rPr>
          <w:rFonts w:eastAsia="Times New Roman" w:cstheme="minorHAnsi"/>
          <w:color w:val="000000"/>
        </w:rPr>
        <w:t>e</w:t>
      </w:r>
      <w:r w:rsidRPr="003E3B34">
        <w:rPr>
          <w:rFonts w:eastAsia="Times New Roman" w:cstheme="minorHAnsi"/>
          <w:color w:val="000000"/>
        </w:rPr>
        <w:t xml:space="preserve"> how </w:t>
      </w:r>
      <w:r w:rsidR="00665D25">
        <w:rPr>
          <w:rFonts w:eastAsia="Times New Roman" w:cstheme="minorHAnsi"/>
          <w:color w:val="000000"/>
        </w:rPr>
        <w:t>believers</w:t>
      </w:r>
      <w:r w:rsidRPr="003E3B34">
        <w:rPr>
          <w:rFonts w:eastAsia="Times New Roman" w:cstheme="minorHAnsi"/>
          <w:color w:val="000000"/>
        </w:rPr>
        <w:t xml:space="preserve"> can enjoy a life empowered by the Holy Spirit. </w:t>
      </w:r>
    </w:p>
    <w:p w14:paraId="3FF344A4" w14:textId="24249D3C" w:rsidR="00B7660D" w:rsidRDefault="00B7660D" w:rsidP="00B7660D">
      <w:pPr>
        <w:spacing w:after="71"/>
        <w:ind w:firstLine="135"/>
        <w:jc w:val="both"/>
        <w:rPr>
          <w:rFonts w:eastAsia="Times New Roman" w:cstheme="minorHAnsi"/>
          <w:color w:val="000000"/>
        </w:rPr>
      </w:pPr>
      <w:r w:rsidRPr="00665D25">
        <w:rPr>
          <w:rFonts w:eastAsia="Times New Roman" w:cstheme="minorHAnsi"/>
          <w:color w:val="000000"/>
        </w:rPr>
        <w:t>In May 2023 Richard and Lindsay launched a powerful, new resource for healing</w:t>
      </w:r>
      <w:r w:rsidR="00665D25">
        <w:rPr>
          <w:rFonts w:eastAsia="Times New Roman" w:cstheme="minorHAnsi"/>
          <w:color w:val="000000"/>
        </w:rPr>
        <w:t xml:space="preserve">! </w:t>
      </w:r>
      <w:r w:rsidRPr="00665D25">
        <w:rPr>
          <w:rFonts w:eastAsia="Times New Roman" w:cstheme="minorHAnsi"/>
          <w:b/>
          <w:i/>
          <w:color w:val="000000"/>
        </w:rPr>
        <w:t>The Healing Network</w:t>
      </w:r>
      <w:r w:rsidRPr="00665D25">
        <w:rPr>
          <w:rFonts w:eastAsia="Times New Roman" w:cstheme="minorHAnsi"/>
          <w:color w:val="000000"/>
        </w:rPr>
        <w:t>…it’s “all healing, all the time.” This 24-hour network is your place for live healing prayer, anointed messages, faith building resources, miracle testimonies and much more!</w:t>
      </w:r>
      <w:r>
        <w:rPr>
          <w:rFonts w:eastAsia="Times New Roman" w:cstheme="minorHAnsi"/>
          <w:color w:val="000000"/>
        </w:rPr>
        <w:t xml:space="preserve"> </w:t>
      </w:r>
    </w:p>
    <w:p w14:paraId="78AA20B0" w14:textId="05B50CB0" w:rsidR="003E3B34" w:rsidRDefault="003E3B34" w:rsidP="003E3B34">
      <w:pPr>
        <w:spacing w:after="71"/>
        <w:ind w:firstLine="135"/>
        <w:jc w:val="both"/>
        <w:rPr>
          <w:rFonts w:eastAsia="Times New Roman" w:cstheme="minorHAnsi"/>
          <w:color w:val="000000"/>
        </w:rPr>
      </w:pPr>
      <w:r w:rsidRPr="003E3B34">
        <w:rPr>
          <w:rFonts w:eastAsia="Times New Roman" w:cstheme="minorHAnsi"/>
          <w:color w:val="000000"/>
        </w:rPr>
        <w:t>In addition, Richard hosts a weekly podcast, </w:t>
      </w:r>
      <w:r w:rsidRPr="003E3B34">
        <w:rPr>
          <w:rFonts w:eastAsia="Times New Roman" w:cstheme="minorHAnsi"/>
          <w:i/>
          <w:iCs/>
          <w:color w:val="000000"/>
        </w:rPr>
        <w:t>Expect a Miracle</w:t>
      </w:r>
      <w:r w:rsidRPr="003E3B34">
        <w:rPr>
          <w:rFonts w:eastAsia="Times New Roman" w:cstheme="minorHAnsi"/>
          <w:color w:val="000000"/>
        </w:rPr>
        <w:t xml:space="preserve">, </w:t>
      </w:r>
      <w:r w:rsidR="00233E9A">
        <w:rPr>
          <w:rFonts w:eastAsia="Times New Roman" w:cstheme="minorHAnsi"/>
          <w:color w:val="000000"/>
        </w:rPr>
        <w:t>sharing teachings and conversations to inspire listeners to expect the miracles they need in life</w:t>
      </w:r>
      <w:bookmarkStart w:id="0" w:name="_GoBack"/>
      <w:bookmarkEnd w:id="0"/>
      <w:r w:rsidRPr="003E3B34">
        <w:rPr>
          <w:rFonts w:eastAsia="Times New Roman" w:cstheme="minorHAnsi"/>
          <w:color w:val="000000"/>
        </w:rPr>
        <w:t>. He has also authored a number of publications and other inspirational material, including …</w:t>
      </w:r>
      <w:r w:rsidRPr="003E3B34">
        <w:rPr>
          <w:rFonts w:eastAsia="Times New Roman" w:cstheme="minorHAnsi"/>
          <w:i/>
          <w:iCs/>
          <w:color w:val="000000"/>
        </w:rPr>
        <w:t xml:space="preserve">Your Road to a Better Life, Unstoppable Increase, He’s A Healing Jesus, </w:t>
      </w:r>
      <w:r w:rsidR="00B7660D">
        <w:rPr>
          <w:rFonts w:eastAsia="Times New Roman" w:cstheme="minorHAnsi"/>
          <w:i/>
          <w:iCs/>
          <w:color w:val="000000"/>
        </w:rPr>
        <w:t xml:space="preserve">God’s Healing Touch, </w:t>
      </w:r>
      <w:r w:rsidR="00B7660D" w:rsidRPr="00B7660D">
        <w:rPr>
          <w:rFonts w:eastAsia="Times New Roman" w:cstheme="minorHAnsi"/>
          <w:iCs/>
          <w:color w:val="000000"/>
        </w:rPr>
        <w:t>and</w:t>
      </w:r>
      <w:r w:rsidR="00B7660D">
        <w:rPr>
          <w:rFonts w:eastAsia="Times New Roman" w:cstheme="minorHAnsi"/>
          <w:i/>
          <w:iCs/>
          <w:color w:val="000000"/>
        </w:rPr>
        <w:t xml:space="preserve"> </w:t>
      </w:r>
      <w:r w:rsidRPr="003E3B34">
        <w:rPr>
          <w:rFonts w:eastAsia="Times New Roman" w:cstheme="minorHAnsi"/>
          <w:i/>
          <w:iCs/>
          <w:color w:val="000000"/>
        </w:rPr>
        <w:t>Thrive—Eliminating Lack from Your Lif</w:t>
      </w:r>
      <w:r w:rsidR="00B7660D">
        <w:rPr>
          <w:rFonts w:eastAsia="Times New Roman" w:cstheme="minorHAnsi"/>
          <w:i/>
          <w:iCs/>
          <w:color w:val="000000"/>
        </w:rPr>
        <w:t xml:space="preserve">e. </w:t>
      </w:r>
    </w:p>
    <w:p w14:paraId="2D1D8F79" w14:textId="77777777" w:rsidR="00616550" w:rsidRDefault="00616550" w:rsidP="00616550">
      <w:pPr>
        <w:spacing w:after="71"/>
        <w:ind w:firstLine="135"/>
        <w:jc w:val="both"/>
        <w:rPr>
          <w:rFonts w:eastAsia="Times New Roman" w:cstheme="minorHAnsi"/>
          <w:color w:val="000000"/>
        </w:rPr>
      </w:pPr>
    </w:p>
    <w:p w14:paraId="2360992B" w14:textId="4BE0BCCB" w:rsidR="00616550" w:rsidRDefault="00616550" w:rsidP="003E3B34">
      <w:pPr>
        <w:spacing w:after="71"/>
        <w:ind w:firstLine="135"/>
        <w:jc w:val="both"/>
        <w:rPr>
          <w:rFonts w:eastAsia="Times New Roman" w:cstheme="minorHAnsi"/>
          <w:color w:val="000000"/>
        </w:rPr>
      </w:pPr>
    </w:p>
    <w:p w14:paraId="07B79E1A" w14:textId="2A390391" w:rsidR="00616550" w:rsidRDefault="00616550" w:rsidP="003E3B34">
      <w:pPr>
        <w:spacing w:after="71"/>
        <w:ind w:firstLine="135"/>
        <w:jc w:val="both"/>
        <w:rPr>
          <w:rFonts w:eastAsia="Times New Roman" w:cstheme="minorHAnsi"/>
          <w:color w:val="000000"/>
        </w:rPr>
      </w:pPr>
    </w:p>
    <w:p w14:paraId="568D6C03" w14:textId="0A75A122" w:rsidR="00616550" w:rsidRDefault="00616550" w:rsidP="00616550">
      <w:pPr>
        <w:spacing w:after="71"/>
        <w:ind w:firstLine="135"/>
        <w:jc w:val="both"/>
        <w:rPr>
          <w:rFonts w:eastAsia="Times New Roman" w:cstheme="minorHAnsi"/>
          <w:color w:val="000000"/>
        </w:rPr>
      </w:pPr>
    </w:p>
    <w:p w14:paraId="5DB35A5C" w14:textId="77777777" w:rsidR="00616550" w:rsidRPr="003E3B34" w:rsidRDefault="00616550" w:rsidP="00616550">
      <w:pPr>
        <w:spacing w:after="71"/>
        <w:ind w:firstLine="135"/>
        <w:jc w:val="both"/>
        <w:rPr>
          <w:rFonts w:eastAsia="Times New Roman" w:cstheme="minorHAnsi"/>
          <w:color w:val="000000"/>
        </w:rPr>
      </w:pPr>
    </w:p>
    <w:p w14:paraId="297202C8" w14:textId="77777777" w:rsidR="00616550" w:rsidRPr="003E3B34" w:rsidRDefault="00616550" w:rsidP="003E3B34">
      <w:pPr>
        <w:spacing w:after="71"/>
        <w:ind w:firstLine="135"/>
        <w:jc w:val="both"/>
        <w:rPr>
          <w:rFonts w:eastAsia="Times New Roman" w:cstheme="minorHAnsi"/>
          <w:color w:val="000000"/>
        </w:rPr>
      </w:pPr>
    </w:p>
    <w:p w14:paraId="31B4EAB6" w14:textId="77777777" w:rsidR="003E3B34" w:rsidRPr="003E3B34" w:rsidRDefault="003E3B34" w:rsidP="003E3B34">
      <w:pPr>
        <w:rPr>
          <w:rFonts w:ascii="Calibri" w:eastAsia="Times New Roman" w:hAnsi="Calibri" w:cs="Calibri"/>
          <w:color w:val="000000"/>
        </w:rPr>
      </w:pPr>
      <w:r w:rsidRPr="003E3B3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01A71CC9" w14:textId="77777777" w:rsidR="003E3B34" w:rsidRDefault="003E3B34"/>
    <w:sectPr w:rsidR="003E3B34" w:rsidSect="00502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34"/>
    <w:rsid w:val="00044890"/>
    <w:rsid w:val="000C0085"/>
    <w:rsid w:val="000D3F60"/>
    <w:rsid w:val="00233E9A"/>
    <w:rsid w:val="003E3B34"/>
    <w:rsid w:val="00502FF4"/>
    <w:rsid w:val="00616550"/>
    <w:rsid w:val="00665D25"/>
    <w:rsid w:val="00A16B42"/>
    <w:rsid w:val="00B7660D"/>
    <w:rsid w:val="00D1188B"/>
    <w:rsid w:val="00F1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E8676"/>
  <w15:chartTrackingRefBased/>
  <w15:docId w15:val="{226F54AA-1235-B34E-94AA-A9E03674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3B34"/>
    <w:rPr>
      <w:color w:val="0000FF"/>
      <w:u w:val="single"/>
    </w:rPr>
  </w:style>
  <w:style w:type="paragraph" w:customStyle="1" w:styleId="p1">
    <w:name w:val="p1"/>
    <w:basedOn w:val="Normal"/>
    <w:rsid w:val="003E3B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E3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2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1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2023-05-22T15:44:00Z</dcterms:created>
  <dcterms:modified xsi:type="dcterms:W3CDTF">2023-05-22T19:33:00Z</dcterms:modified>
</cp:coreProperties>
</file>